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E46A2" w14:textId="752EE8E6" w:rsidR="00911489" w:rsidRPr="00911489" w:rsidRDefault="00911489" w:rsidP="00911489">
      <w:pPr>
        <w:pStyle w:val="NoSpacing"/>
        <w:jc w:val="center"/>
        <w:rPr>
          <w:b/>
          <w:bCs/>
          <w:sz w:val="32"/>
          <w:szCs w:val="32"/>
        </w:rPr>
      </w:pPr>
      <w:r w:rsidRPr="00911489">
        <w:rPr>
          <w:b/>
          <w:bCs/>
          <w:sz w:val="32"/>
          <w:szCs w:val="32"/>
        </w:rPr>
        <w:t>100 + People Who Care – Grinnell</w:t>
      </w:r>
    </w:p>
    <w:p w14:paraId="6EFBDB1C" w14:textId="102B129B" w:rsidR="00911489" w:rsidRPr="00911489" w:rsidRDefault="00911489" w:rsidP="00911489">
      <w:pPr>
        <w:pStyle w:val="NoSpacing"/>
        <w:jc w:val="center"/>
        <w:rPr>
          <w:b/>
          <w:bCs/>
          <w:sz w:val="32"/>
          <w:szCs w:val="32"/>
        </w:rPr>
      </w:pPr>
      <w:r w:rsidRPr="00911489">
        <w:rPr>
          <w:b/>
          <w:bCs/>
          <w:sz w:val="32"/>
          <w:szCs w:val="32"/>
        </w:rPr>
        <w:t>Nominations for the 2</w:t>
      </w:r>
      <w:r w:rsidRPr="00911489">
        <w:rPr>
          <w:b/>
          <w:bCs/>
          <w:sz w:val="32"/>
          <w:szCs w:val="32"/>
          <w:vertAlign w:val="superscript"/>
        </w:rPr>
        <w:t>nd</w:t>
      </w:r>
      <w:r w:rsidRPr="00911489">
        <w:rPr>
          <w:b/>
          <w:bCs/>
          <w:sz w:val="32"/>
          <w:szCs w:val="32"/>
        </w:rPr>
        <w:t xml:space="preserve"> Quarter, 2020</w:t>
      </w:r>
    </w:p>
    <w:p w14:paraId="5F756BB8" w14:textId="6C644205" w:rsidR="00911489" w:rsidRDefault="00911489" w:rsidP="00911489">
      <w:pPr>
        <w:pStyle w:val="NoSpacing"/>
      </w:pPr>
    </w:p>
    <w:p w14:paraId="5D459BE5" w14:textId="77777777" w:rsidR="00911489" w:rsidRPr="00911489" w:rsidRDefault="00911489" w:rsidP="00911489">
      <w:pPr>
        <w:pStyle w:val="NoSpacing"/>
      </w:pPr>
    </w:p>
    <w:p w14:paraId="4D393E1F" w14:textId="0B631DE3" w:rsidR="00911489" w:rsidRPr="00911489" w:rsidRDefault="00911489" w:rsidP="00911489">
      <w:pPr>
        <w:pStyle w:val="NoSpacing"/>
        <w:rPr>
          <w:i/>
          <w:iCs/>
        </w:rPr>
      </w:pPr>
      <w:r w:rsidRPr="00911489">
        <w:rPr>
          <w:i/>
          <w:iCs/>
        </w:rPr>
        <w:t>The nominated entities (</w:t>
      </w:r>
      <w:r w:rsidRPr="00911489">
        <w:rPr>
          <w:i/>
          <w:iCs/>
          <w:u w:val="single"/>
        </w:rPr>
        <w:t>in alphabetical order</w:t>
      </w:r>
      <w:r w:rsidRPr="00911489">
        <w:rPr>
          <w:i/>
          <w:iCs/>
        </w:rPr>
        <w:t>) are:</w:t>
      </w:r>
    </w:p>
    <w:p w14:paraId="28110A59" w14:textId="77777777" w:rsidR="00911489" w:rsidRDefault="00911489" w:rsidP="00911489">
      <w:pPr>
        <w:pStyle w:val="NoSpacing"/>
      </w:pPr>
    </w:p>
    <w:p w14:paraId="30C6BF11" w14:textId="77777777" w:rsidR="00911489" w:rsidRDefault="00911489" w:rsidP="00911489">
      <w:pPr>
        <w:pStyle w:val="NoSpacing"/>
      </w:pPr>
      <w:proofErr w:type="spellStart"/>
      <w:r w:rsidRPr="00915B5B">
        <w:rPr>
          <w:b/>
          <w:bCs/>
          <w:sz w:val="28"/>
          <w:szCs w:val="28"/>
        </w:rPr>
        <w:t>CoSI</w:t>
      </w:r>
      <w:proofErr w:type="spellEnd"/>
      <w:r w:rsidRPr="00915B5B">
        <w:rPr>
          <w:b/>
          <w:bCs/>
          <w:sz w:val="28"/>
          <w:szCs w:val="28"/>
        </w:rPr>
        <w:t xml:space="preserve"> (Community Support for Immigrants)</w:t>
      </w:r>
      <w:r>
        <w:t xml:space="preserve"> </w:t>
      </w:r>
    </w:p>
    <w:p w14:paraId="539CB4A2" w14:textId="77777777" w:rsidR="00911489" w:rsidRPr="006C29F2" w:rsidRDefault="00911489" w:rsidP="00911489">
      <w:pPr>
        <w:pStyle w:val="NoSpacing"/>
        <w:rPr>
          <w:sz w:val="24"/>
          <w:szCs w:val="24"/>
        </w:rPr>
      </w:pPr>
      <w:r w:rsidRPr="006C29F2">
        <w:rPr>
          <w:sz w:val="24"/>
          <w:szCs w:val="24"/>
        </w:rPr>
        <w:tab/>
      </w:r>
      <w:proofErr w:type="spellStart"/>
      <w:r w:rsidRPr="006C29F2">
        <w:rPr>
          <w:sz w:val="24"/>
          <w:szCs w:val="24"/>
        </w:rPr>
        <w:t>CoSI’s</w:t>
      </w:r>
      <w:proofErr w:type="spellEnd"/>
      <w:r w:rsidRPr="006C29F2">
        <w:rPr>
          <w:sz w:val="24"/>
          <w:szCs w:val="24"/>
        </w:rPr>
        <w:t xml:space="preserve"> mission is to help smooth the way for new Iowans in our community.  Imagine struggling through the fear of a pandemic when language and culture raise huge barriers.  Immigrants are keeping America alive and fed as a nation suffers, and yet so many can’t benefit from the relief efforts that have been presented so far.  </w:t>
      </w:r>
    </w:p>
    <w:p w14:paraId="3DCA934D" w14:textId="77777777" w:rsidR="00911489" w:rsidRPr="006C29F2" w:rsidRDefault="00911489" w:rsidP="00911489">
      <w:pPr>
        <w:pStyle w:val="NoSpacing"/>
        <w:rPr>
          <w:sz w:val="24"/>
          <w:szCs w:val="24"/>
        </w:rPr>
      </w:pPr>
      <w:r w:rsidRPr="006C29F2">
        <w:rPr>
          <w:sz w:val="24"/>
          <w:szCs w:val="24"/>
        </w:rPr>
        <w:tab/>
        <w:t xml:space="preserve">Many of our community’s newest residents are employed in manufacturing companies, restaurants, and other service companies.  Lost employment, food insecurity, financial loss, and physical, workplace safety are major concerns.  </w:t>
      </w:r>
    </w:p>
    <w:p w14:paraId="1F81D2C2" w14:textId="77777777" w:rsidR="00911489" w:rsidRPr="006C29F2" w:rsidRDefault="00911489" w:rsidP="00911489">
      <w:pPr>
        <w:pStyle w:val="NoSpacing"/>
        <w:rPr>
          <w:sz w:val="24"/>
          <w:szCs w:val="24"/>
        </w:rPr>
      </w:pPr>
      <w:r w:rsidRPr="006C29F2">
        <w:rPr>
          <w:sz w:val="24"/>
          <w:szCs w:val="24"/>
        </w:rPr>
        <w:tab/>
      </w:r>
      <w:proofErr w:type="spellStart"/>
      <w:r w:rsidRPr="006C29F2">
        <w:rPr>
          <w:sz w:val="24"/>
          <w:szCs w:val="24"/>
        </w:rPr>
        <w:t>CoSI</w:t>
      </w:r>
      <w:proofErr w:type="spellEnd"/>
      <w:r w:rsidRPr="006C29F2">
        <w:rPr>
          <w:sz w:val="24"/>
          <w:szCs w:val="24"/>
        </w:rPr>
        <w:t xml:space="preserve"> is requesting funds that will be earmarked to help protect those who are working (face masks, hand sanitizers, etc.), to help secure culturally appropriate food supplies, and to supplement basic needs for those who are being affected in a disproportionate way.  </w:t>
      </w:r>
    </w:p>
    <w:p w14:paraId="527F1186" w14:textId="77777777" w:rsidR="00911489" w:rsidRPr="006C29F2" w:rsidRDefault="00911489" w:rsidP="00911489">
      <w:pPr>
        <w:pStyle w:val="NoSpacing"/>
        <w:rPr>
          <w:sz w:val="24"/>
          <w:szCs w:val="24"/>
        </w:rPr>
      </w:pPr>
      <w:r w:rsidRPr="006C29F2">
        <w:rPr>
          <w:sz w:val="24"/>
          <w:szCs w:val="24"/>
        </w:rPr>
        <w:tab/>
        <w:t>Donations are fully tax deductible.</w:t>
      </w:r>
    </w:p>
    <w:p w14:paraId="6FD03298" w14:textId="77777777" w:rsidR="00911489" w:rsidRPr="006C29F2" w:rsidRDefault="00911489" w:rsidP="00911489">
      <w:pPr>
        <w:pStyle w:val="NoSpacing"/>
        <w:rPr>
          <w:sz w:val="24"/>
          <w:szCs w:val="24"/>
        </w:rPr>
      </w:pPr>
      <w:r w:rsidRPr="006C29F2">
        <w:rPr>
          <w:sz w:val="24"/>
          <w:szCs w:val="24"/>
        </w:rPr>
        <w:tab/>
      </w:r>
      <w:r w:rsidRPr="006C29F2">
        <w:rPr>
          <w:sz w:val="24"/>
          <w:szCs w:val="24"/>
        </w:rPr>
        <w:tab/>
        <w:t>Write checks payable to:</w:t>
      </w:r>
      <w:r w:rsidRPr="006C29F2">
        <w:rPr>
          <w:sz w:val="24"/>
          <w:szCs w:val="24"/>
        </w:rPr>
        <w:tab/>
        <w:t xml:space="preserve">“First Presbyterian Church – </w:t>
      </w:r>
      <w:proofErr w:type="spellStart"/>
      <w:r w:rsidRPr="006C29F2">
        <w:rPr>
          <w:sz w:val="24"/>
          <w:szCs w:val="24"/>
        </w:rPr>
        <w:t>CoSI</w:t>
      </w:r>
      <w:proofErr w:type="spellEnd"/>
      <w:r w:rsidRPr="006C29F2">
        <w:rPr>
          <w:sz w:val="24"/>
          <w:szCs w:val="24"/>
        </w:rPr>
        <w:t>”</w:t>
      </w:r>
    </w:p>
    <w:p w14:paraId="2131E728" w14:textId="77C40A8B" w:rsidR="00911489" w:rsidRPr="006C29F2" w:rsidRDefault="00911489" w:rsidP="00911489">
      <w:pPr>
        <w:pStyle w:val="NoSpacing"/>
        <w:rPr>
          <w:sz w:val="24"/>
          <w:szCs w:val="24"/>
        </w:rPr>
      </w:pPr>
      <w:r w:rsidRPr="006C29F2">
        <w:rPr>
          <w:sz w:val="24"/>
          <w:szCs w:val="24"/>
        </w:rPr>
        <w:tab/>
      </w:r>
      <w:r w:rsidRPr="006C29F2">
        <w:rPr>
          <w:sz w:val="24"/>
          <w:szCs w:val="24"/>
        </w:rPr>
        <w:tab/>
      </w:r>
      <w:r w:rsidRPr="006C29F2">
        <w:rPr>
          <w:sz w:val="24"/>
          <w:szCs w:val="24"/>
        </w:rPr>
        <w:tab/>
        <w:t xml:space="preserve"> </w:t>
      </w:r>
      <w:r w:rsidR="006C29F2">
        <w:rPr>
          <w:sz w:val="24"/>
          <w:szCs w:val="24"/>
        </w:rPr>
        <w:t xml:space="preserve"> </w:t>
      </w:r>
      <w:r w:rsidRPr="006C29F2">
        <w:rPr>
          <w:sz w:val="24"/>
          <w:szCs w:val="24"/>
        </w:rPr>
        <w:t xml:space="preserve"> Mail Checks to:</w:t>
      </w:r>
      <w:r w:rsidRPr="006C29F2">
        <w:rPr>
          <w:sz w:val="24"/>
          <w:szCs w:val="24"/>
        </w:rPr>
        <w:tab/>
        <w:t xml:space="preserve">First Presbyterian Church </w:t>
      </w:r>
    </w:p>
    <w:p w14:paraId="127DBFC7" w14:textId="77777777" w:rsidR="00911489" w:rsidRPr="006C29F2" w:rsidRDefault="00911489" w:rsidP="00911489">
      <w:pPr>
        <w:pStyle w:val="NoSpacing"/>
        <w:rPr>
          <w:sz w:val="24"/>
          <w:szCs w:val="24"/>
        </w:rPr>
      </w:pPr>
      <w:r w:rsidRPr="006C29F2">
        <w:rPr>
          <w:sz w:val="24"/>
          <w:szCs w:val="24"/>
        </w:rPr>
        <w:tab/>
      </w:r>
      <w:r w:rsidRPr="006C29F2">
        <w:rPr>
          <w:sz w:val="24"/>
          <w:szCs w:val="24"/>
        </w:rPr>
        <w:tab/>
      </w:r>
      <w:r w:rsidRPr="006C29F2">
        <w:rPr>
          <w:sz w:val="24"/>
          <w:szCs w:val="24"/>
        </w:rPr>
        <w:tab/>
      </w:r>
      <w:r w:rsidRPr="006C29F2">
        <w:rPr>
          <w:sz w:val="24"/>
          <w:szCs w:val="24"/>
        </w:rPr>
        <w:tab/>
      </w:r>
      <w:r w:rsidRPr="006C29F2">
        <w:rPr>
          <w:sz w:val="24"/>
          <w:szCs w:val="24"/>
        </w:rPr>
        <w:tab/>
      </w:r>
      <w:r w:rsidRPr="006C29F2">
        <w:rPr>
          <w:sz w:val="24"/>
          <w:szCs w:val="24"/>
        </w:rPr>
        <w:tab/>
        <w:t>1025 5</w:t>
      </w:r>
      <w:r w:rsidRPr="006C29F2">
        <w:rPr>
          <w:sz w:val="24"/>
          <w:szCs w:val="24"/>
          <w:vertAlign w:val="superscript"/>
        </w:rPr>
        <w:t>th</w:t>
      </w:r>
      <w:r w:rsidRPr="006C29F2">
        <w:rPr>
          <w:sz w:val="24"/>
          <w:szCs w:val="24"/>
        </w:rPr>
        <w:t xml:space="preserve"> Ave.</w:t>
      </w:r>
      <w:r w:rsidRPr="006C29F2">
        <w:rPr>
          <w:sz w:val="24"/>
          <w:szCs w:val="24"/>
        </w:rPr>
        <w:tab/>
      </w:r>
      <w:r w:rsidRPr="006C29F2">
        <w:rPr>
          <w:sz w:val="24"/>
          <w:szCs w:val="24"/>
        </w:rPr>
        <w:tab/>
      </w:r>
      <w:r w:rsidRPr="006C29F2">
        <w:rPr>
          <w:sz w:val="24"/>
          <w:szCs w:val="24"/>
        </w:rPr>
        <w:tab/>
      </w:r>
      <w:r w:rsidRPr="006C29F2">
        <w:rPr>
          <w:sz w:val="24"/>
          <w:szCs w:val="24"/>
        </w:rPr>
        <w:tab/>
      </w:r>
      <w:r w:rsidRPr="006C29F2">
        <w:rPr>
          <w:sz w:val="24"/>
          <w:szCs w:val="24"/>
        </w:rPr>
        <w:tab/>
      </w:r>
      <w:r w:rsidRPr="006C29F2">
        <w:rPr>
          <w:sz w:val="24"/>
          <w:szCs w:val="24"/>
        </w:rPr>
        <w:tab/>
      </w:r>
    </w:p>
    <w:p w14:paraId="7D32EB63" w14:textId="77777777" w:rsidR="00911489" w:rsidRPr="006C29F2" w:rsidRDefault="00911489" w:rsidP="00911489">
      <w:pPr>
        <w:pStyle w:val="NoSpacing"/>
        <w:rPr>
          <w:sz w:val="24"/>
          <w:szCs w:val="24"/>
        </w:rPr>
      </w:pPr>
      <w:r w:rsidRPr="006C29F2">
        <w:rPr>
          <w:sz w:val="24"/>
          <w:szCs w:val="24"/>
        </w:rPr>
        <w:tab/>
      </w:r>
      <w:r w:rsidRPr="006C29F2">
        <w:rPr>
          <w:sz w:val="24"/>
          <w:szCs w:val="24"/>
        </w:rPr>
        <w:tab/>
      </w:r>
      <w:r w:rsidRPr="006C29F2">
        <w:rPr>
          <w:sz w:val="24"/>
          <w:szCs w:val="24"/>
        </w:rPr>
        <w:tab/>
      </w:r>
      <w:r w:rsidRPr="006C29F2">
        <w:rPr>
          <w:sz w:val="24"/>
          <w:szCs w:val="24"/>
        </w:rPr>
        <w:tab/>
      </w:r>
      <w:r w:rsidRPr="006C29F2">
        <w:rPr>
          <w:sz w:val="24"/>
          <w:szCs w:val="24"/>
        </w:rPr>
        <w:tab/>
      </w:r>
      <w:r w:rsidRPr="006C29F2">
        <w:rPr>
          <w:sz w:val="24"/>
          <w:szCs w:val="24"/>
        </w:rPr>
        <w:tab/>
        <w:t>Grinnell, IA   50112</w:t>
      </w:r>
    </w:p>
    <w:p w14:paraId="257D3AB7" w14:textId="77777777" w:rsidR="00911489" w:rsidRPr="006C29F2" w:rsidRDefault="00911489" w:rsidP="00911489">
      <w:pPr>
        <w:pStyle w:val="NoSpacing"/>
        <w:rPr>
          <w:b/>
          <w:bCs/>
          <w:sz w:val="24"/>
          <w:szCs w:val="24"/>
        </w:rPr>
      </w:pPr>
    </w:p>
    <w:p w14:paraId="50423ACC" w14:textId="77777777" w:rsidR="00911489" w:rsidRDefault="00911489" w:rsidP="00911489">
      <w:pPr>
        <w:pStyle w:val="NoSpacing"/>
      </w:pPr>
      <w:r w:rsidRPr="0092788E">
        <w:rPr>
          <w:b/>
          <w:bCs/>
          <w:sz w:val="28"/>
          <w:szCs w:val="28"/>
        </w:rPr>
        <w:t>Grinnell Area Chamber of Commerce – Small Business Relief Fund</w:t>
      </w:r>
    </w:p>
    <w:p w14:paraId="17D6866B" w14:textId="77777777" w:rsidR="00911489" w:rsidRPr="006C29F2" w:rsidRDefault="00911489" w:rsidP="00911489">
      <w:pPr>
        <w:pStyle w:val="NoSpacing"/>
        <w:rPr>
          <w:sz w:val="24"/>
          <w:szCs w:val="24"/>
        </w:rPr>
      </w:pPr>
      <w:r w:rsidRPr="006C29F2">
        <w:rPr>
          <w:sz w:val="24"/>
          <w:szCs w:val="24"/>
        </w:rPr>
        <w:tab/>
        <w:t>In the early days of the COVID pandemic (mid-March), the Grinnell Area Chamber of Commerce proactively established a Small Business Relief Fund to offer grants to the small businesses in our community that are trying to survive the economic impact of the pandemic.  To date, approximately $ 75,000 has been raised for and disbursed from this fund, but the initial group of applications totaled $ 96,000!  Grants range from $ 500 to $2,500.  The grants help cover the costs of doing business – rent, utilities, and payroll.  They do not cover the loss of business revenue.  Chamber President, Rachael Kinnick, states, “the business owners have been extremely grateful for any amount they’re given… but, we simply don’t have enough dollars…” (The nominator suggests 100 + members split contributions between this and MICA’s Food Pantry.)</w:t>
      </w:r>
    </w:p>
    <w:p w14:paraId="1BEF7656" w14:textId="77777777" w:rsidR="00911489" w:rsidRPr="006C29F2" w:rsidRDefault="00911489" w:rsidP="00911489">
      <w:pPr>
        <w:pStyle w:val="NoSpacing"/>
        <w:rPr>
          <w:sz w:val="24"/>
          <w:szCs w:val="24"/>
        </w:rPr>
      </w:pPr>
      <w:r w:rsidRPr="006C29F2">
        <w:rPr>
          <w:sz w:val="24"/>
          <w:szCs w:val="24"/>
        </w:rPr>
        <w:tab/>
        <w:t xml:space="preserve">Donations ae fully tax deductible.  </w:t>
      </w:r>
    </w:p>
    <w:p w14:paraId="4C9B9550" w14:textId="2B0A3ECF" w:rsidR="00911489" w:rsidRPr="006C29F2" w:rsidRDefault="00911489" w:rsidP="00911489">
      <w:pPr>
        <w:pStyle w:val="NoSpacing"/>
        <w:rPr>
          <w:sz w:val="24"/>
          <w:szCs w:val="24"/>
        </w:rPr>
      </w:pPr>
      <w:r w:rsidRPr="006C29F2">
        <w:rPr>
          <w:sz w:val="24"/>
          <w:szCs w:val="24"/>
        </w:rPr>
        <w:tab/>
      </w:r>
      <w:r w:rsidRPr="006C29F2">
        <w:rPr>
          <w:sz w:val="24"/>
          <w:szCs w:val="24"/>
        </w:rPr>
        <w:tab/>
        <w:t>Write checks payable to:</w:t>
      </w:r>
      <w:r w:rsidR="006C29F2">
        <w:rPr>
          <w:sz w:val="24"/>
          <w:szCs w:val="24"/>
        </w:rPr>
        <w:t xml:space="preserve">  </w:t>
      </w:r>
      <w:proofErr w:type="gramStart"/>
      <w:r w:rsidR="006C29F2">
        <w:rPr>
          <w:sz w:val="24"/>
          <w:szCs w:val="24"/>
        </w:rPr>
        <w:t xml:space="preserve">   </w:t>
      </w:r>
      <w:r w:rsidRPr="006C29F2">
        <w:rPr>
          <w:sz w:val="24"/>
          <w:szCs w:val="24"/>
        </w:rPr>
        <w:t>“</w:t>
      </w:r>
      <w:proofErr w:type="gramEnd"/>
      <w:r w:rsidRPr="006C29F2">
        <w:rPr>
          <w:sz w:val="24"/>
          <w:szCs w:val="24"/>
        </w:rPr>
        <w:t>Grinnell Area Chamber of Commerce – Small Business Relief”</w:t>
      </w:r>
    </w:p>
    <w:p w14:paraId="07BBF043" w14:textId="072028A6" w:rsidR="00911489" w:rsidRPr="006C29F2" w:rsidRDefault="00911489" w:rsidP="00911489">
      <w:pPr>
        <w:pStyle w:val="NoSpacing"/>
        <w:rPr>
          <w:sz w:val="24"/>
          <w:szCs w:val="24"/>
        </w:rPr>
      </w:pPr>
      <w:r w:rsidRPr="006C29F2">
        <w:rPr>
          <w:sz w:val="24"/>
          <w:szCs w:val="24"/>
        </w:rPr>
        <w:tab/>
      </w:r>
      <w:r w:rsidRPr="006C29F2">
        <w:rPr>
          <w:sz w:val="24"/>
          <w:szCs w:val="24"/>
        </w:rPr>
        <w:tab/>
      </w:r>
      <w:r w:rsidRPr="006C29F2">
        <w:rPr>
          <w:sz w:val="24"/>
          <w:szCs w:val="24"/>
        </w:rPr>
        <w:tab/>
        <w:t xml:space="preserve"> </w:t>
      </w:r>
      <w:r w:rsidR="006C29F2">
        <w:rPr>
          <w:sz w:val="24"/>
          <w:szCs w:val="24"/>
        </w:rPr>
        <w:t xml:space="preserve"> </w:t>
      </w:r>
      <w:r w:rsidRPr="006C29F2">
        <w:rPr>
          <w:sz w:val="24"/>
          <w:szCs w:val="24"/>
        </w:rPr>
        <w:t xml:space="preserve"> Mail Checks to:</w:t>
      </w:r>
      <w:r w:rsidRPr="006C29F2">
        <w:rPr>
          <w:sz w:val="24"/>
          <w:szCs w:val="24"/>
        </w:rPr>
        <w:tab/>
        <w:t>Grinnell Area Chamber of Commerce</w:t>
      </w:r>
    </w:p>
    <w:p w14:paraId="4FFCF7C8" w14:textId="77777777" w:rsidR="00911489" w:rsidRPr="006C29F2" w:rsidRDefault="00911489" w:rsidP="00911489">
      <w:pPr>
        <w:pStyle w:val="NoSpacing"/>
        <w:rPr>
          <w:sz w:val="24"/>
          <w:szCs w:val="24"/>
        </w:rPr>
      </w:pPr>
      <w:r w:rsidRPr="006C29F2">
        <w:rPr>
          <w:sz w:val="24"/>
          <w:szCs w:val="24"/>
        </w:rPr>
        <w:tab/>
      </w:r>
      <w:r w:rsidRPr="006C29F2">
        <w:rPr>
          <w:sz w:val="24"/>
          <w:szCs w:val="24"/>
        </w:rPr>
        <w:tab/>
      </w:r>
      <w:r w:rsidRPr="006C29F2">
        <w:rPr>
          <w:sz w:val="24"/>
          <w:szCs w:val="24"/>
        </w:rPr>
        <w:tab/>
      </w:r>
      <w:r w:rsidRPr="006C29F2">
        <w:rPr>
          <w:sz w:val="24"/>
          <w:szCs w:val="24"/>
        </w:rPr>
        <w:tab/>
      </w:r>
      <w:r w:rsidRPr="006C29F2">
        <w:rPr>
          <w:sz w:val="24"/>
          <w:szCs w:val="24"/>
        </w:rPr>
        <w:tab/>
      </w:r>
      <w:r w:rsidRPr="006C29F2">
        <w:rPr>
          <w:sz w:val="24"/>
          <w:szCs w:val="24"/>
        </w:rPr>
        <w:tab/>
        <w:t>P.O. Box 538</w:t>
      </w:r>
      <w:r w:rsidRPr="006C29F2">
        <w:rPr>
          <w:sz w:val="24"/>
          <w:szCs w:val="24"/>
        </w:rPr>
        <w:tab/>
      </w:r>
      <w:r w:rsidRPr="006C29F2">
        <w:rPr>
          <w:sz w:val="24"/>
          <w:szCs w:val="24"/>
        </w:rPr>
        <w:tab/>
      </w:r>
      <w:r w:rsidRPr="006C29F2">
        <w:rPr>
          <w:sz w:val="24"/>
          <w:szCs w:val="24"/>
        </w:rPr>
        <w:tab/>
      </w:r>
      <w:r w:rsidRPr="006C29F2">
        <w:rPr>
          <w:sz w:val="24"/>
          <w:szCs w:val="24"/>
        </w:rPr>
        <w:tab/>
      </w:r>
      <w:r w:rsidRPr="006C29F2">
        <w:rPr>
          <w:sz w:val="24"/>
          <w:szCs w:val="24"/>
        </w:rPr>
        <w:tab/>
      </w:r>
    </w:p>
    <w:p w14:paraId="36BA8B66" w14:textId="77777777" w:rsidR="00911489" w:rsidRPr="006C29F2" w:rsidRDefault="00911489" w:rsidP="00911489">
      <w:pPr>
        <w:pStyle w:val="NoSpacing"/>
        <w:rPr>
          <w:sz w:val="24"/>
          <w:szCs w:val="24"/>
        </w:rPr>
      </w:pPr>
      <w:r w:rsidRPr="006C29F2">
        <w:rPr>
          <w:sz w:val="24"/>
          <w:szCs w:val="24"/>
        </w:rPr>
        <w:tab/>
      </w:r>
      <w:r w:rsidRPr="006C29F2">
        <w:rPr>
          <w:sz w:val="24"/>
          <w:szCs w:val="24"/>
        </w:rPr>
        <w:tab/>
      </w:r>
      <w:r w:rsidRPr="006C29F2">
        <w:rPr>
          <w:sz w:val="24"/>
          <w:szCs w:val="24"/>
        </w:rPr>
        <w:tab/>
      </w:r>
      <w:r w:rsidRPr="006C29F2">
        <w:rPr>
          <w:sz w:val="24"/>
          <w:szCs w:val="24"/>
        </w:rPr>
        <w:tab/>
      </w:r>
      <w:r w:rsidRPr="006C29F2">
        <w:rPr>
          <w:sz w:val="24"/>
          <w:szCs w:val="24"/>
        </w:rPr>
        <w:tab/>
      </w:r>
      <w:r w:rsidRPr="006C29F2">
        <w:rPr>
          <w:sz w:val="24"/>
          <w:szCs w:val="24"/>
        </w:rPr>
        <w:tab/>
        <w:t>Grinnell, IA   50112</w:t>
      </w:r>
    </w:p>
    <w:p w14:paraId="2D82966E" w14:textId="77777777" w:rsidR="00911489" w:rsidRPr="006C29F2" w:rsidRDefault="00911489" w:rsidP="00911489">
      <w:pPr>
        <w:pStyle w:val="NoSpacing"/>
        <w:rPr>
          <w:sz w:val="24"/>
          <w:szCs w:val="24"/>
        </w:rPr>
      </w:pPr>
    </w:p>
    <w:p w14:paraId="05D1D3A7" w14:textId="77777777" w:rsidR="00911489" w:rsidRDefault="00911489" w:rsidP="00911489">
      <w:pPr>
        <w:pStyle w:val="NoSpacing"/>
      </w:pPr>
      <w:r w:rsidRPr="007151DE">
        <w:rPr>
          <w:b/>
          <w:bCs/>
          <w:sz w:val="28"/>
          <w:szCs w:val="28"/>
        </w:rPr>
        <w:t>Grinnell Food Coalition</w:t>
      </w:r>
    </w:p>
    <w:p w14:paraId="5DB17167" w14:textId="77777777" w:rsidR="00911489" w:rsidRPr="006C29F2" w:rsidRDefault="00911489" w:rsidP="00911489">
      <w:pPr>
        <w:pStyle w:val="NoSpacing"/>
        <w:rPr>
          <w:sz w:val="24"/>
          <w:szCs w:val="24"/>
        </w:rPr>
      </w:pPr>
      <w:r w:rsidRPr="006C29F2">
        <w:rPr>
          <w:sz w:val="24"/>
          <w:szCs w:val="24"/>
        </w:rPr>
        <w:tab/>
        <w:t xml:space="preserve">COVID-19 is impacting food security for a number of families in our community!  Many Grinnell residents who have never before depended on outside support to meet basic needs are having to seek food assistance.  A broad “food coalition” is seeking to coordinate and supplement programs, so all needs are met.  As of April 15, a total of 322 Grinnell households were being served. The Coalition embraces and directs people to:  Blessed Community Meal, </w:t>
      </w:r>
      <w:proofErr w:type="spellStart"/>
      <w:r w:rsidRPr="006C29F2">
        <w:rPr>
          <w:sz w:val="24"/>
          <w:szCs w:val="24"/>
        </w:rPr>
        <w:t>Fareway’s</w:t>
      </w:r>
      <w:proofErr w:type="spellEnd"/>
      <w:r w:rsidRPr="006C29F2">
        <w:rPr>
          <w:sz w:val="24"/>
          <w:szCs w:val="24"/>
        </w:rPr>
        <w:t xml:space="preserve"> “Double-Up Food Bucks” program, Farmer’s Market, Grinnell Giving Gardens, Grinnell School District food line, Local Foods </w:t>
      </w:r>
      <w:r w:rsidRPr="006C29F2">
        <w:rPr>
          <w:sz w:val="24"/>
          <w:szCs w:val="24"/>
        </w:rPr>
        <w:lastRenderedPageBreak/>
        <w:t xml:space="preserve">Connection, Meals-On-Wheels, MICA Food Pantry, Supplemental Nutrition Assistance Program (SNAP), and the Montezuma Food Pantry.  Supplemental food vouchers are being distributed through the school’s curbside meal line, and through the Blessed Community Meal curbside pick-up program.  Two $ 10 food vouchers to local grocers are distributed to recipient families, with effort being made to identify additional families, as their situations deteriorate.  </w:t>
      </w:r>
    </w:p>
    <w:p w14:paraId="7B585E0C" w14:textId="77777777" w:rsidR="00911489" w:rsidRPr="006C29F2" w:rsidRDefault="00911489" w:rsidP="00911489">
      <w:pPr>
        <w:pStyle w:val="NoSpacing"/>
        <w:rPr>
          <w:sz w:val="24"/>
          <w:szCs w:val="24"/>
        </w:rPr>
      </w:pPr>
      <w:r w:rsidRPr="006C29F2">
        <w:rPr>
          <w:sz w:val="24"/>
          <w:szCs w:val="24"/>
        </w:rPr>
        <w:tab/>
        <w:t xml:space="preserve">The Local Foods Connection is the fiscal agent.  Donations are fully tax deductible.  </w:t>
      </w:r>
    </w:p>
    <w:p w14:paraId="081CE634" w14:textId="77777777" w:rsidR="00911489" w:rsidRPr="006C29F2" w:rsidRDefault="00911489" w:rsidP="00911489">
      <w:pPr>
        <w:pStyle w:val="NoSpacing"/>
        <w:rPr>
          <w:sz w:val="24"/>
          <w:szCs w:val="24"/>
        </w:rPr>
      </w:pPr>
      <w:r w:rsidRPr="006C29F2">
        <w:rPr>
          <w:sz w:val="24"/>
          <w:szCs w:val="24"/>
        </w:rPr>
        <w:tab/>
      </w:r>
      <w:r w:rsidRPr="006C29F2">
        <w:rPr>
          <w:sz w:val="24"/>
          <w:szCs w:val="24"/>
        </w:rPr>
        <w:tab/>
        <w:t xml:space="preserve">Write checks payable to:  </w:t>
      </w:r>
      <w:r w:rsidRPr="006C29F2">
        <w:rPr>
          <w:sz w:val="24"/>
          <w:szCs w:val="24"/>
        </w:rPr>
        <w:tab/>
        <w:t>“Local Foods Connection – COVID-19 Response”</w:t>
      </w:r>
    </w:p>
    <w:p w14:paraId="57B80579" w14:textId="2ABDD8AA" w:rsidR="00911489" w:rsidRPr="006C29F2" w:rsidRDefault="00911489" w:rsidP="00911489">
      <w:pPr>
        <w:pStyle w:val="NoSpacing"/>
        <w:rPr>
          <w:sz w:val="24"/>
          <w:szCs w:val="24"/>
        </w:rPr>
      </w:pPr>
      <w:r w:rsidRPr="006C29F2">
        <w:rPr>
          <w:sz w:val="24"/>
          <w:szCs w:val="24"/>
        </w:rPr>
        <w:tab/>
      </w:r>
      <w:r w:rsidRPr="006C29F2">
        <w:rPr>
          <w:sz w:val="24"/>
          <w:szCs w:val="24"/>
        </w:rPr>
        <w:tab/>
      </w:r>
      <w:r w:rsidRPr="006C29F2">
        <w:rPr>
          <w:sz w:val="24"/>
          <w:szCs w:val="24"/>
        </w:rPr>
        <w:tab/>
        <w:t xml:space="preserve">  </w:t>
      </w:r>
      <w:r w:rsidR="006C29F2">
        <w:rPr>
          <w:sz w:val="24"/>
          <w:szCs w:val="24"/>
        </w:rPr>
        <w:t xml:space="preserve">  </w:t>
      </w:r>
      <w:r w:rsidRPr="006C29F2">
        <w:rPr>
          <w:sz w:val="24"/>
          <w:szCs w:val="24"/>
        </w:rPr>
        <w:t>Mail checks to:</w:t>
      </w:r>
      <w:r w:rsidRPr="006C29F2">
        <w:rPr>
          <w:sz w:val="24"/>
          <w:szCs w:val="24"/>
        </w:rPr>
        <w:tab/>
        <w:t>Local Foods Connection</w:t>
      </w:r>
    </w:p>
    <w:p w14:paraId="49B6CFB8" w14:textId="77777777" w:rsidR="00911489" w:rsidRPr="006C29F2" w:rsidRDefault="00911489" w:rsidP="00911489">
      <w:pPr>
        <w:pStyle w:val="NoSpacing"/>
        <w:rPr>
          <w:sz w:val="24"/>
          <w:szCs w:val="24"/>
        </w:rPr>
      </w:pPr>
      <w:r w:rsidRPr="006C29F2">
        <w:rPr>
          <w:sz w:val="24"/>
          <w:szCs w:val="24"/>
        </w:rPr>
        <w:tab/>
      </w:r>
      <w:r w:rsidRPr="006C29F2">
        <w:rPr>
          <w:sz w:val="24"/>
          <w:szCs w:val="24"/>
        </w:rPr>
        <w:tab/>
      </w:r>
      <w:r w:rsidRPr="006C29F2">
        <w:rPr>
          <w:sz w:val="24"/>
          <w:szCs w:val="24"/>
        </w:rPr>
        <w:tab/>
      </w:r>
      <w:r w:rsidRPr="006C29F2">
        <w:rPr>
          <w:sz w:val="24"/>
          <w:szCs w:val="24"/>
        </w:rPr>
        <w:tab/>
      </w:r>
      <w:r w:rsidRPr="006C29F2">
        <w:rPr>
          <w:sz w:val="24"/>
          <w:szCs w:val="24"/>
        </w:rPr>
        <w:tab/>
      </w:r>
      <w:r w:rsidRPr="006C29F2">
        <w:rPr>
          <w:sz w:val="24"/>
          <w:szCs w:val="24"/>
        </w:rPr>
        <w:tab/>
        <w:t>P.O. Box 719</w:t>
      </w:r>
    </w:p>
    <w:p w14:paraId="054B9ABE" w14:textId="77777777" w:rsidR="00911489" w:rsidRPr="006C29F2" w:rsidRDefault="00911489" w:rsidP="00911489">
      <w:pPr>
        <w:pStyle w:val="NoSpacing"/>
        <w:rPr>
          <w:sz w:val="24"/>
          <w:szCs w:val="24"/>
        </w:rPr>
      </w:pPr>
      <w:r w:rsidRPr="006C29F2">
        <w:rPr>
          <w:sz w:val="24"/>
          <w:szCs w:val="24"/>
        </w:rPr>
        <w:tab/>
      </w:r>
      <w:r w:rsidRPr="006C29F2">
        <w:rPr>
          <w:sz w:val="24"/>
          <w:szCs w:val="24"/>
        </w:rPr>
        <w:tab/>
      </w:r>
      <w:r w:rsidRPr="006C29F2">
        <w:rPr>
          <w:sz w:val="24"/>
          <w:szCs w:val="24"/>
        </w:rPr>
        <w:tab/>
      </w:r>
      <w:r w:rsidRPr="006C29F2">
        <w:rPr>
          <w:sz w:val="24"/>
          <w:szCs w:val="24"/>
        </w:rPr>
        <w:tab/>
      </w:r>
      <w:r w:rsidRPr="006C29F2">
        <w:rPr>
          <w:sz w:val="24"/>
          <w:szCs w:val="24"/>
        </w:rPr>
        <w:tab/>
      </w:r>
      <w:r w:rsidRPr="006C29F2">
        <w:rPr>
          <w:sz w:val="24"/>
          <w:szCs w:val="24"/>
        </w:rPr>
        <w:tab/>
        <w:t>Grinnell, IA    50112</w:t>
      </w:r>
    </w:p>
    <w:p w14:paraId="407C16C8" w14:textId="77777777" w:rsidR="00911489" w:rsidRPr="006C29F2" w:rsidRDefault="00911489" w:rsidP="00911489">
      <w:pPr>
        <w:pStyle w:val="NoSpacing"/>
        <w:rPr>
          <w:sz w:val="24"/>
          <w:szCs w:val="24"/>
        </w:rPr>
      </w:pPr>
    </w:p>
    <w:p w14:paraId="7382D37D" w14:textId="77777777" w:rsidR="00911489" w:rsidRPr="00303841" w:rsidRDefault="00911489" w:rsidP="00911489">
      <w:pPr>
        <w:pStyle w:val="NoSpacing"/>
      </w:pPr>
      <w:r w:rsidRPr="00303841">
        <w:rPr>
          <w:b/>
          <w:bCs/>
          <w:sz w:val="28"/>
          <w:szCs w:val="28"/>
        </w:rPr>
        <w:t>Grinnell Regional Medical Center (GRMC) – COVID-19 Relief Fund</w:t>
      </w:r>
    </w:p>
    <w:p w14:paraId="7CF864A2" w14:textId="77777777" w:rsidR="00911489" w:rsidRPr="006C29F2" w:rsidRDefault="00911489" w:rsidP="00911489">
      <w:pPr>
        <w:pStyle w:val="NoSpacing"/>
        <w:rPr>
          <w:sz w:val="24"/>
          <w:szCs w:val="24"/>
        </w:rPr>
      </w:pPr>
      <w:r w:rsidRPr="006C29F2">
        <w:rPr>
          <w:sz w:val="24"/>
          <w:szCs w:val="24"/>
        </w:rPr>
        <w:tab/>
        <w:t>The GRMC Foundation has established a COVID-19 Relief Fund to provide resources for doctors, nurses and other healthcare workers to meet the challenges presented by COVID-19.  The fund is intended to be very flexible, to meet needs as they develop and are identified.  Some examples of how the fund can be used include;</w:t>
      </w:r>
    </w:p>
    <w:p w14:paraId="60398F5D" w14:textId="77777777" w:rsidR="00911489" w:rsidRPr="006C29F2" w:rsidRDefault="00911489" w:rsidP="00911489">
      <w:pPr>
        <w:pStyle w:val="NoSpacing"/>
        <w:numPr>
          <w:ilvl w:val="0"/>
          <w:numId w:val="1"/>
        </w:numPr>
        <w:rPr>
          <w:sz w:val="24"/>
          <w:szCs w:val="24"/>
        </w:rPr>
      </w:pPr>
      <w:r w:rsidRPr="006C29F2">
        <w:rPr>
          <w:sz w:val="24"/>
          <w:szCs w:val="24"/>
        </w:rPr>
        <w:t>Supplies/equipment, specifically needed to address the COVID-19 pandemic</w:t>
      </w:r>
    </w:p>
    <w:p w14:paraId="1B3DCE03" w14:textId="77777777" w:rsidR="00911489" w:rsidRPr="006C29F2" w:rsidRDefault="00911489" w:rsidP="00911489">
      <w:pPr>
        <w:pStyle w:val="NoSpacing"/>
        <w:numPr>
          <w:ilvl w:val="0"/>
          <w:numId w:val="1"/>
        </w:numPr>
        <w:rPr>
          <w:sz w:val="24"/>
          <w:szCs w:val="24"/>
        </w:rPr>
      </w:pPr>
      <w:r w:rsidRPr="006C29F2">
        <w:rPr>
          <w:sz w:val="24"/>
          <w:szCs w:val="24"/>
        </w:rPr>
        <w:t>Employee wellness and emotional support</w:t>
      </w:r>
    </w:p>
    <w:p w14:paraId="2D14F9CB" w14:textId="77777777" w:rsidR="00911489" w:rsidRPr="006C29F2" w:rsidRDefault="00911489" w:rsidP="00911489">
      <w:pPr>
        <w:pStyle w:val="NoSpacing"/>
        <w:numPr>
          <w:ilvl w:val="0"/>
          <w:numId w:val="1"/>
        </w:numPr>
        <w:rPr>
          <w:sz w:val="24"/>
          <w:szCs w:val="24"/>
        </w:rPr>
      </w:pPr>
      <w:r w:rsidRPr="006C29F2">
        <w:rPr>
          <w:sz w:val="24"/>
          <w:szCs w:val="24"/>
        </w:rPr>
        <w:t>Employee crisis fund</w:t>
      </w:r>
    </w:p>
    <w:p w14:paraId="18BFBD23" w14:textId="77777777" w:rsidR="00911489" w:rsidRPr="006C29F2" w:rsidRDefault="00911489" w:rsidP="00911489">
      <w:pPr>
        <w:pStyle w:val="NoSpacing"/>
        <w:numPr>
          <w:ilvl w:val="0"/>
          <w:numId w:val="1"/>
        </w:numPr>
        <w:rPr>
          <w:sz w:val="24"/>
          <w:szCs w:val="24"/>
        </w:rPr>
      </w:pPr>
      <w:r w:rsidRPr="006C29F2">
        <w:rPr>
          <w:sz w:val="24"/>
          <w:szCs w:val="24"/>
        </w:rPr>
        <w:t>Patient/family support</w:t>
      </w:r>
    </w:p>
    <w:p w14:paraId="0EC799C5" w14:textId="77777777" w:rsidR="00911489" w:rsidRPr="006C29F2" w:rsidRDefault="00911489" w:rsidP="00911489">
      <w:pPr>
        <w:pStyle w:val="NoSpacing"/>
        <w:ind w:left="720"/>
        <w:rPr>
          <w:sz w:val="24"/>
          <w:szCs w:val="24"/>
        </w:rPr>
      </w:pPr>
      <w:r w:rsidRPr="006C29F2">
        <w:rPr>
          <w:sz w:val="24"/>
          <w:szCs w:val="24"/>
        </w:rPr>
        <w:t>Donations are fully tax deductible.</w:t>
      </w:r>
    </w:p>
    <w:p w14:paraId="1A62DAEF" w14:textId="77777777" w:rsidR="00911489" w:rsidRPr="006C29F2" w:rsidRDefault="00911489" w:rsidP="00911489">
      <w:pPr>
        <w:pStyle w:val="NoSpacing"/>
        <w:ind w:left="720"/>
        <w:rPr>
          <w:sz w:val="24"/>
          <w:szCs w:val="24"/>
        </w:rPr>
      </w:pPr>
      <w:r w:rsidRPr="006C29F2">
        <w:rPr>
          <w:sz w:val="24"/>
          <w:szCs w:val="24"/>
        </w:rPr>
        <w:tab/>
        <w:t>Write checks payable to:</w:t>
      </w:r>
      <w:r w:rsidRPr="006C29F2">
        <w:rPr>
          <w:sz w:val="24"/>
          <w:szCs w:val="24"/>
        </w:rPr>
        <w:tab/>
        <w:t>“GRMC Foundation – COVID 19 Relief Fund”</w:t>
      </w:r>
    </w:p>
    <w:p w14:paraId="5D75B76C" w14:textId="36D57713" w:rsidR="00911489" w:rsidRPr="006C29F2" w:rsidRDefault="00911489" w:rsidP="00911489">
      <w:pPr>
        <w:pStyle w:val="NoSpacing"/>
        <w:ind w:left="720"/>
        <w:rPr>
          <w:sz w:val="24"/>
          <w:szCs w:val="24"/>
        </w:rPr>
      </w:pPr>
      <w:r w:rsidRPr="006C29F2">
        <w:rPr>
          <w:sz w:val="24"/>
          <w:szCs w:val="24"/>
        </w:rPr>
        <w:tab/>
      </w:r>
      <w:r w:rsidRPr="006C29F2">
        <w:rPr>
          <w:sz w:val="24"/>
          <w:szCs w:val="24"/>
        </w:rPr>
        <w:tab/>
        <w:t xml:space="preserve"> </w:t>
      </w:r>
      <w:r w:rsidR="006C29F2">
        <w:rPr>
          <w:sz w:val="24"/>
          <w:szCs w:val="24"/>
        </w:rPr>
        <w:t xml:space="preserve"> </w:t>
      </w:r>
      <w:r w:rsidRPr="006C29F2">
        <w:rPr>
          <w:sz w:val="24"/>
          <w:szCs w:val="24"/>
        </w:rPr>
        <w:t xml:space="preserve">  Mail checks to:</w:t>
      </w:r>
      <w:r w:rsidRPr="006C29F2">
        <w:rPr>
          <w:sz w:val="24"/>
          <w:szCs w:val="24"/>
        </w:rPr>
        <w:tab/>
        <w:t>GRMC Foundation</w:t>
      </w:r>
    </w:p>
    <w:p w14:paraId="080A97B5" w14:textId="77777777" w:rsidR="00911489" w:rsidRPr="006C29F2" w:rsidRDefault="00911489" w:rsidP="00911489">
      <w:pPr>
        <w:pStyle w:val="NoSpacing"/>
        <w:ind w:left="720"/>
        <w:rPr>
          <w:sz w:val="24"/>
          <w:szCs w:val="24"/>
        </w:rPr>
      </w:pPr>
      <w:r w:rsidRPr="006C29F2">
        <w:rPr>
          <w:sz w:val="24"/>
          <w:szCs w:val="24"/>
        </w:rPr>
        <w:tab/>
      </w:r>
      <w:r w:rsidRPr="006C29F2">
        <w:rPr>
          <w:sz w:val="24"/>
          <w:szCs w:val="24"/>
        </w:rPr>
        <w:tab/>
      </w:r>
      <w:r w:rsidRPr="006C29F2">
        <w:rPr>
          <w:sz w:val="24"/>
          <w:szCs w:val="24"/>
        </w:rPr>
        <w:tab/>
      </w:r>
      <w:r w:rsidRPr="006C29F2">
        <w:rPr>
          <w:sz w:val="24"/>
          <w:szCs w:val="24"/>
        </w:rPr>
        <w:tab/>
      </w:r>
      <w:r w:rsidRPr="006C29F2">
        <w:rPr>
          <w:sz w:val="24"/>
          <w:szCs w:val="24"/>
        </w:rPr>
        <w:tab/>
        <w:t>Office of Development</w:t>
      </w:r>
    </w:p>
    <w:p w14:paraId="196ABCB2" w14:textId="77777777" w:rsidR="00911489" w:rsidRPr="006C29F2" w:rsidRDefault="00911489" w:rsidP="00911489">
      <w:pPr>
        <w:pStyle w:val="NoSpacing"/>
        <w:ind w:left="720"/>
        <w:rPr>
          <w:sz w:val="24"/>
          <w:szCs w:val="24"/>
        </w:rPr>
      </w:pPr>
      <w:r w:rsidRPr="006C29F2">
        <w:rPr>
          <w:sz w:val="24"/>
          <w:szCs w:val="24"/>
        </w:rPr>
        <w:tab/>
      </w:r>
      <w:r w:rsidRPr="006C29F2">
        <w:rPr>
          <w:sz w:val="24"/>
          <w:szCs w:val="24"/>
        </w:rPr>
        <w:tab/>
      </w:r>
      <w:r w:rsidRPr="006C29F2">
        <w:rPr>
          <w:sz w:val="24"/>
          <w:szCs w:val="24"/>
        </w:rPr>
        <w:tab/>
      </w:r>
      <w:r w:rsidRPr="006C29F2">
        <w:rPr>
          <w:sz w:val="24"/>
          <w:szCs w:val="24"/>
        </w:rPr>
        <w:tab/>
      </w:r>
      <w:r w:rsidRPr="006C29F2">
        <w:rPr>
          <w:sz w:val="24"/>
          <w:szCs w:val="24"/>
        </w:rPr>
        <w:tab/>
        <w:t>210 4</w:t>
      </w:r>
      <w:r w:rsidRPr="006C29F2">
        <w:rPr>
          <w:sz w:val="24"/>
          <w:szCs w:val="24"/>
          <w:vertAlign w:val="superscript"/>
        </w:rPr>
        <w:t>th</w:t>
      </w:r>
      <w:r w:rsidRPr="006C29F2">
        <w:rPr>
          <w:sz w:val="24"/>
          <w:szCs w:val="24"/>
        </w:rPr>
        <w:t xml:space="preserve"> Ave.</w:t>
      </w:r>
    </w:p>
    <w:p w14:paraId="2ED5A626" w14:textId="77777777" w:rsidR="00911489" w:rsidRPr="006C29F2" w:rsidRDefault="00911489" w:rsidP="00911489">
      <w:pPr>
        <w:pStyle w:val="NoSpacing"/>
        <w:ind w:left="720"/>
        <w:rPr>
          <w:sz w:val="24"/>
          <w:szCs w:val="24"/>
        </w:rPr>
      </w:pPr>
      <w:r w:rsidRPr="006C29F2">
        <w:rPr>
          <w:sz w:val="24"/>
          <w:szCs w:val="24"/>
        </w:rPr>
        <w:tab/>
      </w:r>
      <w:r w:rsidRPr="006C29F2">
        <w:rPr>
          <w:sz w:val="24"/>
          <w:szCs w:val="24"/>
        </w:rPr>
        <w:tab/>
      </w:r>
      <w:r w:rsidRPr="006C29F2">
        <w:rPr>
          <w:sz w:val="24"/>
          <w:szCs w:val="24"/>
        </w:rPr>
        <w:tab/>
      </w:r>
      <w:r w:rsidRPr="006C29F2">
        <w:rPr>
          <w:sz w:val="24"/>
          <w:szCs w:val="24"/>
        </w:rPr>
        <w:tab/>
      </w:r>
      <w:r w:rsidRPr="006C29F2">
        <w:rPr>
          <w:sz w:val="24"/>
          <w:szCs w:val="24"/>
        </w:rPr>
        <w:tab/>
        <w:t>Grinnell, IA  50112</w:t>
      </w:r>
    </w:p>
    <w:p w14:paraId="5553BD18" w14:textId="77777777" w:rsidR="00911489" w:rsidRPr="006C29F2" w:rsidRDefault="00911489" w:rsidP="00911489">
      <w:pPr>
        <w:pStyle w:val="NoSpacing"/>
        <w:ind w:left="720"/>
        <w:rPr>
          <w:sz w:val="24"/>
          <w:szCs w:val="24"/>
        </w:rPr>
      </w:pPr>
      <w:r w:rsidRPr="006C29F2">
        <w:rPr>
          <w:sz w:val="24"/>
          <w:szCs w:val="24"/>
        </w:rPr>
        <w:tab/>
        <w:t xml:space="preserve">        Online donations to:  </w:t>
      </w:r>
      <w:r w:rsidRPr="006C29F2">
        <w:rPr>
          <w:sz w:val="24"/>
          <w:szCs w:val="24"/>
        </w:rPr>
        <w:tab/>
      </w:r>
      <w:hyperlink r:id="rId5" w:history="1">
        <w:r w:rsidRPr="006C29F2">
          <w:rPr>
            <w:rStyle w:val="Hyperlink"/>
            <w:sz w:val="24"/>
            <w:szCs w:val="24"/>
          </w:rPr>
          <w:t>https://www.unitypoint.org/grinnelll/crisis-support.aspx</w:t>
        </w:r>
      </w:hyperlink>
      <w:r w:rsidRPr="006C29F2">
        <w:rPr>
          <w:sz w:val="24"/>
          <w:szCs w:val="24"/>
        </w:rPr>
        <w:t xml:space="preserve"> </w:t>
      </w:r>
    </w:p>
    <w:p w14:paraId="088A31E4" w14:textId="77777777" w:rsidR="00911489" w:rsidRPr="006C29F2" w:rsidRDefault="00911489" w:rsidP="00911489">
      <w:pPr>
        <w:pStyle w:val="NoSpacing"/>
        <w:rPr>
          <w:sz w:val="24"/>
          <w:szCs w:val="24"/>
        </w:rPr>
      </w:pPr>
    </w:p>
    <w:p w14:paraId="38A8A815" w14:textId="77777777" w:rsidR="00911489" w:rsidRDefault="00911489" w:rsidP="00911489">
      <w:pPr>
        <w:pStyle w:val="NoSpacing"/>
      </w:pPr>
      <w:r w:rsidRPr="00DA6899">
        <w:rPr>
          <w:b/>
          <w:bCs/>
          <w:sz w:val="28"/>
          <w:szCs w:val="28"/>
        </w:rPr>
        <w:t xml:space="preserve">LINK Grinnell </w:t>
      </w:r>
    </w:p>
    <w:p w14:paraId="39450692" w14:textId="77777777" w:rsidR="00911489" w:rsidRPr="006C29F2" w:rsidRDefault="00911489" w:rsidP="00911489">
      <w:pPr>
        <w:pStyle w:val="NoSpacing"/>
        <w:rPr>
          <w:sz w:val="24"/>
          <w:szCs w:val="24"/>
        </w:rPr>
      </w:pPr>
      <w:r w:rsidRPr="006C29F2">
        <w:rPr>
          <w:sz w:val="24"/>
          <w:szCs w:val="24"/>
        </w:rPr>
        <w:tab/>
        <w:t>LINK Grinnell is a new 501(c)3 organization, formed last year to support children and families in our community.  It began providing childcare for children of essential employees on April 6</w:t>
      </w:r>
      <w:r w:rsidRPr="006C29F2">
        <w:rPr>
          <w:sz w:val="24"/>
          <w:szCs w:val="24"/>
          <w:vertAlign w:val="superscript"/>
        </w:rPr>
        <w:t>th</w:t>
      </w:r>
      <w:r w:rsidRPr="006C29F2">
        <w:rPr>
          <w:sz w:val="24"/>
          <w:szCs w:val="24"/>
        </w:rPr>
        <w:t>.  This effort was developed in collaboration with local and county emergency management officials and other community partners.</w:t>
      </w:r>
    </w:p>
    <w:p w14:paraId="2819D9D2" w14:textId="77777777" w:rsidR="00911489" w:rsidRPr="006C29F2" w:rsidRDefault="00911489" w:rsidP="00911489">
      <w:pPr>
        <w:pStyle w:val="NoSpacing"/>
        <w:rPr>
          <w:sz w:val="24"/>
          <w:szCs w:val="24"/>
        </w:rPr>
      </w:pPr>
      <w:r w:rsidRPr="006C29F2">
        <w:rPr>
          <w:sz w:val="24"/>
          <w:szCs w:val="24"/>
        </w:rPr>
        <w:tab/>
        <w:t>The program is licensed by DHS, and is able to serve children, ages 2 – 12, at no cost to the families (donations are accepted).  Link has received approval for 7 sites for children of essential workers, with each site allowed to serve 8 children.  As of April 17, LINK had 12 children enrolled in the program.  The cost to operate the program is $ 3100 per week for the first site, and $ 1230 per week for each additional site.</w:t>
      </w:r>
    </w:p>
    <w:p w14:paraId="02C60B69" w14:textId="77777777" w:rsidR="00911489" w:rsidRPr="006C29F2" w:rsidRDefault="00911489" w:rsidP="00911489">
      <w:pPr>
        <w:pStyle w:val="NoSpacing"/>
        <w:rPr>
          <w:sz w:val="24"/>
          <w:szCs w:val="24"/>
        </w:rPr>
      </w:pPr>
      <w:r w:rsidRPr="006C29F2">
        <w:rPr>
          <w:sz w:val="24"/>
          <w:szCs w:val="24"/>
        </w:rPr>
        <w:tab/>
        <w:t>Donations are fully tax deductible.</w:t>
      </w:r>
    </w:p>
    <w:p w14:paraId="02B05E84" w14:textId="77777777" w:rsidR="00911489" w:rsidRPr="006C29F2" w:rsidRDefault="00911489" w:rsidP="00911489">
      <w:pPr>
        <w:pStyle w:val="NoSpacing"/>
        <w:rPr>
          <w:sz w:val="24"/>
          <w:szCs w:val="24"/>
        </w:rPr>
      </w:pPr>
      <w:r w:rsidRPr="006C29F2">
        <w:rPr>
          <w:sz w:val="24"/>
          <w:szCs w:val="24"/>
        </w:rPr>
        <w:tab/>
      </w:r>
      <w:r w:rsidRPr="006C29F2">
        <w:rPr>
          <w:sz w:val="24"/>
          <w:szCs w:val="24"/>
        </w:rPr>
        <w:tab/>
        <w:t>Write checks payable to:</w:t>
      </w:r>
      <w:r w:rsidRPr="006C29F2">
        <w:rPr>
          <w:sz w:val="24"/>
          <w:szCs w:val="24"/>
        </w:rPr>
        <w:tab/>
        <w:t>“LINK Grinnell – Essential Child Care”</w:t>
      </w:r>
    </w:p>
    <w:p w14:paraId="4326973E" w14:textId="3645E20E" w:rsidR="00911489" w:rsidRPr="006C29F2" w:rsidRDefault="00911489" w:rsidP="00911489">
      <w:pPr>
        <w:pStyle w:val="NoSpacing"/>
        <w:rPr>
          <w:sz w:val="24"/>
          <w:szCs w:val="24"/>
        </w:rPr>
      </w:pPr>
      <w:r w:rsidRPr="006C29F2">
        <w:rPr>
          <w:sz w:val="24"/>
          <w:szCs w:val="24"/>
        </w:rPr>
        <w:tab/>
      </w:r>
      <w:r w:rsidRPr="006C29F2">
        <w:rPr>
          <w:sz w:val="24"/>
          <w:szCs w:val="24"/>
        </w:rPr>
        <w:tab/>
      </w:r>
      <w:r w:rsidRPr="006C29F2">
        <w:rPr>
          <w:sz w:val="24"/>
          <w:szCs w:val="24"/>
        </w:rPr>
        <w:tab/>
        <w:t xml:space="preserve"> </w:t>
      </w:r>
      <w:r w:rsidR="006C29F2">
        <w:rPr>
          <w:sz w:val="24"/>
          <w:szCs w:val="24"/>
        </w:rPr>
        <w:t xml:space="preserve"> </w:t>
      </w:r>
      <w:r w:rsidRPr="006C29F2">
        <w:rPr>
          <w:sz w:val="24"/>
          <w:szCs w:val="24"/>
        </w:rPr>
        <w:t xml:space="preserve">  Mail checks to:</w:t>
      </w:r>
      <w:r w:rsidRPr="006C29F2">
        <w:rPr>
          <w:sz w:val="24"/>
          <w:szCs w:val="24"/>
        </w:rPr>
        <w:tab/>
        <w:t>LINK Grinnell</w:t>
      </w:r>
    </w:p>
    <w:p w14:paraId="3A84F338" w14:textId="77777777" w:rsidR="00911489" w:rsidRPr="006C29F2" w:rsidRDefault="00911489" w:rsidP="00911489">
      <w:pPr>
        <w:pStyle w:val="NoSpacing"/>
        <w:rPr>
          <w:sz w:val="24"/>
          <w:szCs w:val="24"/>
        </w:rPr>
      </w:pPr>
      <w:r w:rsidRPr="006C29F2">
        <w:rPr>
          <w:sz w:val="24"/>
          <w:szCs w:val="24"/>
        </w:rPr>
        <w:tab/>
      </w:r>
      <w:r w:rsidRPr="006C29F2">
        <w:rPr>
          <w:sz w:val="24"/>
          <w:szCs w:val="24"/>
        </w:rPr>
        <w:tab/>
      </w:r>
      <w:r w:rsidRPr="006C29F2">
        <w:rPr>
          <w:sz w:val="24"/>
          <w:szCs w:val="24"/>
        </w:rPr>
        <w:tab/>
      </w:r>
      <w:r w:rsidRPr="006C29F2">
        <w:rPr>
          <w:sz w:val="24"/>
          <w:szCs w:val="24"/>
        </w:rPr>
        <w:tab/>
      </w:r>
      <w:r w:rsidRPr="006C29F2">
        <w:rPr>
          <w:sz w:val="24"/>
          <w:szCs w:val="24"/>
        </w:rPr>
        <w:tab/>
      </w:r>
      <w:r w:rsidRPr="006C29F2">
        <w:rPr>
          <w:sz w:val="24"/>
          <w:szCs w:val="24"/>
        </w:rPr>
        <w:tab/>
        <w:t>Attn:  Chad Nath, Director</w:t>
      </w:r>
    </w:p>
    <w:p w14:paraId="19738B68" w14:textId="77777777" w:rsidR="00911489" w:rsidRPr="006C29F2" w:rsidRDefault="00911489" w:rsidP="00911489">
      <w:pPr>
        <w:pStyle w:val="NoSpacing"/>
        <w:rPr>
          <w:sz w:val="24"/>
          <w:szCs w:val="24"/>
        </w:rPr>
      </w:pPr>
      <w:r w:rsidRPr="006C29F2">
        <w:rPr>
          <w:sz w:val="24"/>
          <w:szCs w:val="24"/>
        </w:rPr>
        <w:tab/>
      </w:r>
      <w:r w:rsidRPr="006C29F2">
        <w:rPr>
          <w:sz w:val="24"/>
          <w:szCs w:val="24"/>
        </w:rPr>
        <w:tab/>
      </w:r>
      <w:r w:rsidRPr="006C29F2">
        <w:rPr>
          <w:sz w:val="24"/>
          <w:szCs w:val="24"/>
        </w:rPr>
        <w:tab/>
      </w:r>
      <w:r w:rsidRPr="006C29F2">
        <w:rPr>
          <w:sz w:val="24"/>
          <w:szCs w:val="24"/>
        </w:rPr>
        <w:tab/>
      </w:r>
      <w:r w:rsidRPr="006C29F2">
        <w:rPr>
          <w:sz w:val="24"/>
          <w:szCs w:val="24"/>
        </w:rPr>
        <w:tab/>
      </w:r>
      <w:r w:rsidRPr="006C29F2">
        <w:rPr>
          <w:sz w:val="24"/>
          <w:szCs w:val="24"/>
        </w:rPr>
        <w:tab/>
        <w:t>P.O. Box 284</w:t>
      </w:r>
    </w:p>
    <w:p w14:paraId="00B7C304" w14:textId="77777777" w:rsidR="00911489" w:rsidRPr="006C29F2" w:rsidRDefault="00911489" w:rsidP="00911489">
      <w:pPr>
        <w:pStyle w:val="NoSpacing"/>
        <w:rPr>
          <w:sz w:val="24"/>
          <w:szCs w:val="24"/>
        </w:rPr>
      </w:pPr>
      <w:r w:rsidRPr="006C29F2">
        <w:rPr>
          <w:sz w:val="24"/>
          <w:szCs w:val="24"/>
        </w:rPr>
        <w:tab/>
      </w:r>
      <w:r w:rsidRPr="006C29F2">
        <w:rPr>
          <w:sz w:val="24"/>
          <w:szCs w:val="24"/>
        </w:rPr>
        <w:tab/>
      </w:r>
      <w:r w:rsidRPr="006C29F2">
        <w:rPr>
          <w:sz w:val="24"/>
          <w:szCs w:val="24"/>
        </w:rPr>
        <w:tab/>
      </w:r>
      <w:r w:rsidRPr="006C29F2">
        <w:rPr>
          <w:sz w:val="24"/>
          <w:szCs w:val="24"/>
        </w:rPr>
        <w:tab/>
      </w:r>
      <w:r w:rsidRPr="006C29F2">
        <w:rPr>
          <w:sz w:val="24"/>
          <w:szCs w:val="24"/>
        </w:rPr>
        <w:tab/>
      </w:r>
      <w:r w:rsidRPr="006C29F2">
        <w:rPr>
          <w:sz w:val="24"/>
          <w:szCs w:val="24"/>
        </w:rPr>
        <w:tab/>
        <w:t>Grinnell, IA   50112</w:t>
      </w:r>
    </w:p>
    <w:p w14:paraId="24C126B4" w14:textId="31FDF7DF" w:rsidR="00911489" w:rsidRDefault="00911489" w:rsidP="00911489">
      <w:pPr>
        <w:pStyle w:val="NoSpacing"/>
        <w:rPr>
          <w:sz w:val="24"/>
          <w:szCs w:val="24"/>
        </w:rPr>
      </w:pPr>
    </w:p>
    <w:p w14:paraId="771AF61B" w14:textId="77777777" w:rsidR="006C29F2" w:rsidRPr="006C29F2" w:rsidRDefault="006C29F2" w:rsidP="00911489">
      <w:pPr>
        <w:pStyle w:val="NoSpacing"/>
        <w:rPr>
          <w:sz w:val="24"/>
          <w:szCs w:val="24"/>
        </w:rPr>
      </w:pPr>
    </w:p>
    <w:p w14:paraId="20F68E5A" w14:textId="77777777" w:rsidR="00911489" w:rsidRDefault="00911489" w:rsidP="00911489">
      <w:pPr>
        <w:pStyle w:val="NoSpacing"/>
      </w:pPr>
      <w:r w:rsidRPr="0092788E">
        <w:rPr>
          <w:b/>
          <w:bCs/>
          <w:sz w:val="28"/>
          <w:szCs w:val="28"/>
        </w:rPr>
        <w:t>Mid-Iowa Community Action (MICA) Food Pantry</w:t>
      </w:r>
    </w:p>
    <w:p w14:paraId="2DBFD233" w14:textId="77777777" w:rsidR="00911489" w:rsidRPr="006C29F2" w:rsidRDefault="00911489" w:rsidP="00911489">
      <w:pPr>
        <w:pStyle w:val="NoSpacing"/>
        <w:rPr>
          <w:sz w:val="24"/>
          <w:szCs w:val="24"/>
        </w:rPr>
      </w:pPr>
      <w:r w:rsidRPr="006C29F2">
        <w:rPr>
          <w:sz w:val="24"/>
          <w:szCs w:val="24"/>
        </w:rPr>
        <w:tab/>
        <w:t xml:space="preserve">The MICA Food Pantry primarily serves Poweshiek County. It is a “choice pantry,” meaning users are able to choose the items they need/want within limits established by the Pantry, including family size.  </w:t>
      </w:r>
    </w:p>
    <w:p w14:paraId="32EFB2E7" w14:textId="77777777" w:rsidR="00911489" w:rsidRPr="006C29F2" w:rsidRDefault="00911489" w:rsidP="00911489">
      <w:pPr>
        <w:pStyle w:val="NoSpacing"/>
        <w:rPr>
          <w:sz w:val="24"/>
          <w:szCs w:val="24"/>
        </w:rPr>
      </w:pPr>
      <w:r w:rsidRPr="006C29F2">
        <w:rPr>
          <w:sz w:val="24"/>
          <w:szCs w:val="24"/>
        </w:rPr>
        <w:tab/>
        <w:t xml:space="preserve">MICA is able to purchase products through the Iowa Food Bank and its affiliate, the Northeast Iowa Food Bank.  Typical items available are produce, cereal, peanut butter, frozen meat, tuna and milk.  The Pantry relies on volunteers to help with day to day operations.  As users qualify for other services, staff and volunteers assist them with the processes involved.  (The nominator suggests 100 + members split contributions between this and the Chamber’s Small Business Relief Fund.)  </w:t>
      </w:r>
    </w:p>
    <w:p w14:paraId="30AF04E0" w14:textId="77777777" w:rsidR="00911489" w:rsidRPr="006C29F2" w:rsidRDefault="00911489" w:rsidP="00911489">
      <w:pPr>
        <w:pStyle w:val="NoSpacing"/>
        <w:rPr>
          <w:sz w:val="24"/>
          <w:szCs w:val="24"/>
        </w:rPr>
      </w:pPr>
      <w:r w:rsidRPr="006C29F2">
        <w:rPr>
          <w:sz w:val="24"/>
          <w:szCs w:val="24"/>
        </w:rPr>
        <w:tab/>
        <w:t>Donations are fully tax deductible.</w:t>
      </w:r>
    </w:p>
    <w:p w14:paraId="455AC301" w14:textId="77777777" w:rsidR="00911489" w:rsidRPr="006C29F2" w:rsidRDefault="00911489" w:rsidP="00911489">
      <w:pPr>
        <w:pStyle w:val="NoSpacing"/>
        <w:rPr>
          <w:sz w:val="24"/>
          <w:szCs w:val="24"/>
        </w:rPr>
      </w:pPr>
      <w:r w:rsidRPr="006C29F2">
        <w:rPr>
          <w:sz w:val="24"/>
          <w:szCs w:val="24"/>
        </w:rPr>
        <w:tab/>
      </w:r>
      <w:r w:rsidRPr="006C29F2">
        <w:rPr>
          <w:sz w:val="24"/>
          <w:szCs w:val="24"/>
        </w:rPr>
        <w:tab/>
        <w:t>Write checks payable to:</w:t>
      </w:r>
      <w:r w:rsidRPr="006C29F2">
        <w:rPr>
          <w:sz w:val="24"/>
          <w:szCs w:val="24"/>
        </w:rPr>
        <w:tab/>
        <w:t>“Poweshiek County MICA Food Pantry”</w:t>
      </w:r>
    </w:p>
    <w:p w14:paraId="45F7D358" w14:textId="2D83D080" w:rsidR="00911489" w:rsidRPr="006C29F2" w:rsidRDefault="00911489" w:rsidP="00911489">
      <w:pPr>
        <w:pStyle w:val="NoSpacing"/>
        <w:rPr>
          <w:sz w:val="24"/>
          <w:szCs w:val="24"/>
        </w:rPr>
      </w:pPr>
      <w:r w:rsidRPr="006C29F2">
        <w:rPr>
          <w:sz w:val="24"/>
          <w:szCs w:val="24"/>
        </w:rPr>
        <w:tab/>
      </w:r>
      <w:r w:rsidRPr="006C29F2">
        <w:rPr>
          <w:sz w:val="24"/>
          <w:szCs w:val="24"/>
        </w:rPr>
        <w:tab/>
      </w:r>
      <w:r w:rsidRPr="006C29F2">
        <w:rPr>
          <w:sz w:val="24"/>
          <w:szCs w:val="24"/>
        </w:rPr>
        <w:tab/>
        <w:t xml:space="preserve">   </w:t>
      </w:r>
      <w:r w:rsidR="006C29F2">
        <w:rPr>
          <w:sz w:val="24"/>
          <w:szCs w:val="24"/>
        </w:rPr>
        <w:t xml:space="preserve"> </w:t>
      </w:r>
      <w:r w:rsidRPr="006C29F2">
        <w:rPr>
          <w:sz w:val="24"/>
          <w:szCs w:val="24"/>
        </w:rPr>
        <w:t>Mail checks to:</w:t>
      </w:r>
      <w:r w:rsidRPr="006C29F2">
        <w:rPr>
          <w:sz w:val="24"/>
          <w:szCs w:val="24"/>
        </w:rPr>
        <w:tab/>
        <w:t>Poweshiek County MICA</w:t>
      </w:r>
    </w:p>
    <w:p w14:paraId="4F73AE2F" w14:textId="77777777" w:rsidR="00911489" w:rsidRPr="006C29F2" w:rsidRDefault="00911489" w:rsidP="00911489">
      <w:pPr>
        <w:pStyle w:val="NoSpacing"/>
        <w:rPr>
          <w:sz w:val="24"/>
          <w:szCs w:val="24"/>
        </w:rPr>
      </w:pPr>
      <w:r w:rsidRPr="006C29F2">
        <w:rPr>
          <w:sz w:val="24"/>
          <w:szCs w:val="24"/>
        </w:rPr>
        <w:tab/>
      </w:r>
      <w:r w:rsidRPr="006C29F2">
        <w:rPr>
          <w:sz w:val="24"/>
          <w:szCs w:val="24"/>
        </w:rPr>
        <w:tab/>
      </w:r>
      <w:r w:rsidRPr="006C29F2">
        <w:rPr>
          <w:sz w:val="24"/>
          <w:szCs w:val="24"/>
        </w:rPr>
        <w:tab/>
      </w:r>
      <w:r w:rsidRPr="006C29F2">
        <w:rPr>
          <w:sz w:val="24"/>
          <w:szCs w:val="24"/>
        </w:rPr>
        <w:tab/>
      </w:r>
      <w:r w:rsidRPr="006C29F2">
        <w:rPr>
          <w:sz w:val="24"/>
          <w:szCs w:val="24"/>
        </w:rPr>
        <w:tab/>
      </w:r>
      <w:r w:rsidRPr="006C29F2">
        <w:rPr>
          <w:sz w:val="24"/>
          <w:szCs w:val="24"/>
        </w:rPr>
        <w:tab/>
        <w:t>609 4</w:t>
      </w:r>
      <w:r w:rsidRPr="006C29F2">
        <w:rPr>
          <w:sz w:val="24"/>
          <w:szCs w:val="24"/>
          <w:vertAlign w:val="superscript"/>
        </w:rPr>
        <w:t>th</w:t>
      </w:r>
      <w:r w:rsidRPr="006C29F2">
        <w:rPr>
          <w:sz w:val="24"/>
          <w:szCs w:val="24"/>
        </w:rPr>
        <w:t xml:space="preserve"> Avenue</w:t>
      </w:r>
    </w:p>
    <w:p w14:paraId="23EE2B66" w14:textId="77777777" w:rsidR="00911489" w:rsidRPr="006C29F2" w:rsidRDefault="00911489" w:rsidP="00911489">
      <w:pPr>
        <w:pStyle w:val="NoSpacing"/>
        <w:rPr>
          <w:sz w:val="24"/>
          <w:szCs w:val="24"/>
        </w:rPr>
      </w:pPr>
      <w:r w:rsidRPr="006C29F2">
        <w:rPr>
          <w:sz w:val="24"/>
          <w:szCs w:val="24"/>
        </w:rPr>
        <w:tab/>
      </w:r>
      <w:r w:rsidRPr="006C29F2">
        <w:rPr>
          <w:sz w:val="24"/>
          <w:szCs w:val="24"/>
        </w:rPr>
        <w:tab/>
      </w:r>
      <w:r w:rsidRPr="006C29F2">
        <w:rPr>
          <w:sz w:val="24"/>
          <w:szCs w:val="24"/>
        </w:rPr>
        <w:tab/>
      </w:r>
      <w:r w:rsidRPr="006C29F2">
        <w:rPr>
          <w:sz w:val="24"/>
          <w:szCs w:val="24"/>
        </w:rPr>
        <w:tab/>
      </w:r>
      <w:r w:rsidRPr="006C29F2">
        <w:rPr>
          <w:sz w:val="24"/>
          <w:szCs w:val="24"/>
        </w:rPr>
        <w:tab/>
      </w:r>
      <w:r w:rsidRPr="006C29F2">
        <w:rPr>
          <w:sz w:val="24"/>
          <w:szCs w:val="24"/>
        </w:rPr>
        <w:tab/>
        <w:t>Grinnell, IA   50112</w:t>
      </w:r>
    </w:p>
    <w:p w14:paraId="0303B83B" w14:textId="77777777" w:rsidR="00911489" w:rsidRPr="006C29F2" w:rsidRDefault="00911489" w:rsidP="00911489">
      <w:pPr>
        <w:pStyle w:val="NoSpacing"/>
        <w:rPr>
          <w:sz w:val="24"/>
          <w:szCs w:val="24"/>
        </w:rPr>
      </w:pPr>
    </w:p>
    <w:p w14:paraId="40BF708C" w14:textId="77777777" w:rsidR="00911489" w:rsidRDefault="00911489" w:rsidP="00911489">
      <w:pPr>
        <w:pStyle w:val="NoSpacing"/>
      </w:pPr>
      <w:r w:rsidRPr="00601341">
        <w:rPr>
          <w:b/>
          <w:bCs/>
          <w:sz w:val="28"/>
          <w:szCs w:val="28"/>
        </w:rPr>
        <w:t>Mid Iowa Community Action (MICA) Rent Assistance</w:t>
      </w:r>
    </w:p>
    <w:p w14:paraId="0B4D7EC9" w14:textId="77777777" w:rsidR="00911489" w:rsidRPr="006C29F2" w:rsidRDefault="00911489" w:rsidP="00911489">
      <w:pPr>
        <w:pStyle w:val="NoSpacing"/>
        <w:rPr>
          <w:sz w:val="24"/>
          <w:szCs w:val="24"/>
        </w:rPr>
      </w:pPr>
      <w:r w:rsidRPr="006C29F2">
        <w:rPr>
          <w:sz w:val="24"/>
          <w:szCs w:val="24"/>
        </w:rPr>
        <w:tab/>
        <w:t xml:space="preserve">Families struggling to “make ends meet” during the pandemic are experiencing crises in meeting rent payments. MICA works collaboratively with the Grinnell Ministerial Association to offer $ 50 rent vouchers to help meet this need.  The Ministerial Association also struggles to meet the demands on its limited resources.  </w:t>
      </w:r>
    </w:p>
    <w:p w14:paraId="370599EB" w14:textId="77777777" w:rsidR="00911489" w:rsidRPr="006C29F2" w:rsidRDefault="00911489" w:rsidP="00911489">
      <w:pPr>
        <w:pStyle w:val="NoSpacing"/>
        <w:rPr>
          <w:sz w:val="24"/>
          <w:szCs w:val="24"/>
        </w:rPr>
      </w:pPr>
      <w:r w:rsidRPr="006C29F2">
        <w:rPr>
          <w:sz w:val="24"/>
          <w:szCs w:val="24"/>
        </w:rPr>
        <w:tab/>
        <w:t xml:space="preserve">The Ministerial Association, while certainly a charitable entity, is not separately chartered as a 501(c)3 organization.  Please consult your tax advisor regarding tax deductibility.  </w:t>
      </w:r>
    </w:p>
    <w:p w14:paraId="6CEEAF59" w14:textId="77777777" w:rsidR="00911489" w:rsidRPr="006C29F2" w:rsidRDefault="00911489" w:rsidP="00911489">
      <w:pPr>
        <w:pStyle w:val="NoSpacing"/>
        <w:rPr>
          <w:sz w:val="24"/>
          <w:szCs w:val="24"/>
        </w:rPr>
      </w:pPr>
      <w:r w:rsidRPr="006C29F2">
        <w:rPr>
          <w:sz w:val="24"/>
          <w:szCs w:val="24"/>
        </w:rPr>
        <w:tab/>
      </w:r>
      <w:r w:rsidRPr="006C29F2">
        <w:rPr>
          <w:sz w:val="24"/>
          <w:szCs w:val="24"/>
        </w:rPr>
        <w:tab/>
        <w:t>Write checks payable to:</w:t>
      </w:r>
      <w:r w:rsidRPr="006C29F2">
        <w:rPr>
          <w:sz w:val="24"/>
          <w:szCs w:val="24"/>
        </w:rPr>
        <w:tab/>
        <w:t>“Grinnell Ministerial Association – Rent”</w:t>
      </w:r>
    </w:p>
    <w:p w14:paraId="1BC9E784" w14:textId="7182AFBA" w:rsidR="00911489" w:rsidRPr="006C29F2" w:rsidRDefault="00911489" w:rsidP="00911489">
      <w:pPr>
        <w:pStyle w:val="NoSpacing"/>
        <w:rPr>
          <w:sz w:val="24"/>
          <w:szCs w:val="24"/>
        </w:rPr>
      </w:pPr>
      <w:r w:rsidRPr="006C29F2">
        <w:rPr>
          <w:sz w:val="24"/>
          <w:szCs w:val="24"/>
        </w:rPr>
        <w:tab/>
      </w:r>
      <w:r w:rsidRPr="006C29F2">
        <w:rPr>
          <w:sz w:val="24"/>
          <w:szCs w:val="24"/>
        </w:rPr>
        <w:tab/>
      </w:r>
      <w:r w:rsidRPr="006C29F2">
        <w:rPr>
          <w:sz w:val="24"/>
          <w:szCs w:val="24"/>
        </w:rPr>
        <w:tab/>
      </w:r>
      <w:r w:rsidR="006C29F2" w:rsidRPr="006C29F2">
        <w:rPr>
          <w:sz w:val="24"/>
          <w:szCs w:val="24"/>
        </w:rPr>
        <w:t xml:space="preserve"> </w:t>
      </w:r>
      <w:r w:rsidRPr="006C29F2">
        <w:rPr>
          <w:sz w:val="24"/>
          <w:szCs w:val="24"/>
        </w:rPr>
        <w:t xml:space="preserve">  Mail checks to:</w:t>
      </w:r>
      <w:r w:rsidRPr="006C29F2">
        <w:rPr>
          <w:sz w:val="24"/>
          <w:szCs w:val="24"/>
        </w:rPr>
        <w:tab/>
        <w:t>Poweshiek County MICA</w:t>
      </w:r>
    </w:p>
    <w:p w14:paraId="2BC361EF" w14:textId="77777777" w:rsidR="00911489" w:rsidRPr="006C29F2" w:rsidRDefault="00911489" w:rsidP="00911489">
      <w:pPr>
        <w:pStyle w:val="NoSpacing"/>
        <w:rPr>
          <w:sz w:val="24"/>
          <w:szCs w:val="24"/>
        </w:rPr>
      </w:pPr>
      <w:r w:rsidRPr="006C29F2">
        <w:rPr>
          <w:sz w:val="24"/>
          <w:szCs w:val="24"/>
        </w:rPr>
        <w:tab/>
      </w:r>
      <w:r w:rsidRPr="006C29F2">
        <w:rPr>
          <w:sz w:val="24"/>
          <w:szCs w:val="24"/>
        </w:rPr>
        <w:tab/>
      </w:r>
      <w:r w:rsidRPr="006C29F2">
        <w:rPr>
          <w:sz w:val="24"/>
          <w:szCs w:val="24"/>
        </w:rPr>
        <w:tab/>
      </w:r>
      <w:r w:rsidRPr="006C29F2">
        <w:rPr>
          <w:sz w:val="24"/>
          <w:szCs w:val="24"/>
        </w:rPr>
        <w:tab/>
      </w:r>
      <w:r w:rsidRPr="006C29F2">
        <w:rPr>
          <w:sz w:val="24"/>
          <w:szCs w:val="24"/>
        </w:rPr>
        <w:tab/>
      </w:r>
      <w:r w:rsidRPr="006C29F2">
        <w:rPr>
          <w:sz w:val="24"/>
          <w:szCs w:val="24"/>
        </w:rPr>
        <w:tab/>
        <w:t>609 4</w:t>
      </w:r>
      <w:r w:rsidRPr="006C29F2">
        <w:rPr>
          <w:sz w:val="24"/>
          <w:szCs w:val="24"/>
          <w:vertAlign w:val="superscript"/>
        </w:rPr>
        <w:t>th</w:t>
      </w:r>
      <w:r w:rsidRPr="006C29F2">
        <w:rPr>
          <w:sz w:val="24"/>
          <w:szCs w:val="24"/>
        </w:rPr>
        <w:t xml:space="preserve"> Avenue</w:t>
      </w:r>
    </w:p>
    <w:p w14:paraId="0190E365" w14:textId="77777777" w:rsidR="00911489" w:rsidRPr="006C29F2" w:rsidRDefault="00911489" w:rsidP="00911489">
      <w:pPr>
        <w:pStyle w:val="NoSpacing"/>
        <w:rPr>
          <w:sz w:val="24"/>
          <w:szCs w:val="24"/>
        </w:rPr>
      </w:pPr>
      <w:r w:rsidRPr="006C29F2">
        <w:rPr>
          <w:sz w:val="24"/>
          <w:szCs w:val="24"/>
        </w:rPr>
        <w:tab/>
      </w:r>
      <w:r w:rsidRPr="006C29F2">
        <w:rPr>
          <w:sz w:val="24"/>
          <w:szCs w:val="24"/>
        </w:rPr>
        <w:tab/>
      </w:r>
      <w:r w:rsidRPr="006C29F2">
        <w:rPr>
          <w:sz w:val="24"/>
          <w:szCs w:val="24"/>
        </w:rPr>
        <w:tab/>
      </w:r>
      <w:r w:rsidRPr="006C29F2">
        <w:rPr>
          <w:sz w:val="24"/>
          <w:szCs w:val="24"/>
        </w:rPr>
        <w:tab/>
      </w:r>
      <w:r w:rsidRPr="006C29F2">
        <w:rPr>
          <w:sz w:val="24"/>
          <w:szCs w:val="24"/>
        </w:rPr>
        <w:tab/>
      </w:r>
      <w:r w:rsidRPr="006C29F2">
        <w:rPr>
          <w:sz w:val="24"/>
          <w:szCs w:val="24"/>
        </w:rPr>
        <w:tab/>
        <w:t>Grinnell, IA   50112</w:t>
      </w:r>
    </w:p>
    <w:p w14:paraId="76E1B143" w14:textId="77777777" w:rsidR="00911489" w:rsidRPr="006C29F2" w:rsidRDefault="00911489">
      <w:pPr>
        <w:rPr>
          <w:sz w:val="24"/>
          <w:szCs w:val="24"/>
        </w:rPr>
      </w:pPr>
    </w:p>
    <w:sectPr w:rsidR="00911489" w:rsidRPr="006C29F2" w:rsidSect="0091148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8741DA"/>
    <w:multiLevelType w:val="hybridMultilevel"/>
    <w:tmpl w:val="BD585C24"/>
    <w:lvl w:ilvl="0" w:tplc="0AE09AEC">
      <w:start w:val="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489"/>
    <w:rsid w:val="00643D31"/>
    <w:rsid w:val="006C29F2"/>
    <w:rsid w:val="00911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46BCB"/>
  <w15:chartTrackingRefBased/>
  <w15:docId w15:val="{1CA9C117-5CAB-4209-863D-414741705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14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1489"/>
    <w:pPr>
      <w:spacing w:after="0" w:line="240" w:lineRule="auto"/>
    </w:pPr>
  </w:style>
  <w:style w:type="character" w:styleId="Hyperlink">
    <w:name w:val="Hyperlink"/>
    <w:basedOn w:val="DefaultParagraphFont"/>
    <w:uiPriority w:val="99"/>
    <w:unhideWhenUsed/>
    <w:rsid w:val="00911489"/>
    <w:rPr>
      <w:color w:val="0563C1" w:themeColor="hyperlink"/>
      <w:u w:val="single"/>
    </w:rPr>
  </w:style>
  <w:style w:type="character" w:customStyle="1" w:styleId="Heading1Char">
    <w:name w:val="Heading 1 Char"/>
    <w:basedOn w:val="DefaultParagraphFont"/>
    <w:link w:val="Heading1"/>
    <w:uiPriority w:val="9"/>
    <w:rsid w:val="0091148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6C29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9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nitypoint.org/grinnelll/crisis-support.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1076</Words>
  <Characters>6134</Characters>
  <Application>Microsoft Office Word</Application>
  <DocSecurity>0</DocSecurity>
  <Lines>51</Lines>
  <Paragraphs>14</Paragraphs>
  <ScaleCrop>false</ScaleCrop>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RICKS</dc:creator>
  <cp:keywords/>
  <dc:description/>
  <cp:lastModifiedBy>ALLEN RICKS</cp:lastModifiedBy>
  <cp:revision>3</cp:revision>
  <cp:lastPrinted>2020-04-20T18:29:00Z</cp:lastPrinted>
  <dcterms:created xsi:type="dcterms:W3CDTF">2020-04-20T18:04:00Z</dcterms:created>
  <dcterms:modified xsi:type="dcterms:W3CDTF">2020-04-20T18:30:00Z</dcterms:modified>
</cp:coreProperties>
</file>